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51" w:rsidRPr="0069780A" w:rsidRDefault="00F10151" w:rsidP="00F10151">
      <w:pPr>
        <w:shd w:val="clear" w:color="auto" w:fill="FFFFFF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16/1</w:t>
      </w:r>
    </w:p>
    <w:p w:rsidR="00F10151" w:rsidRPr="0069780A" w:rsidRDefault="00F10151" w:rsidP="00F10151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b/>
          <w:bCs/>
          <w:color w:val="222222"/>
        </w:rPr>
        <w:t>聖馬塞錄一世（St. Marcellus I）教宗殉道</w:t>
      </w:r>
    </w:p>
    <w:p w:rsidR="00F10151" w:rsidRPr="0069780A" w:rsidRDefault="00F10151" w:rsidP="00F10151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聖馬塞錄是聖馬塞理諾教宗時代的一位司鐸，聖馬塞理諾駕崩後，教宗寶位虛懸四年，至三Ｏ八年，信眾一致擁戴和推選聖馬塞錄登聖伯多祿的寶座。羅馬皇帝戴克里先迫害教會時，造成巨大的物質與精神的損失，教會建築物多被拆毀，墳地多半被充公沒收，信友中因不堪被暴虐而背教的不少。這一切棘手的問題，都應由聖人去處理。</w:t>
      </w:r>
    </w:p>
    <w:p w:rsidR="00F10151" w:rsidRPr="0069780A" w:rsidRDefault="00F10151" w:rsidP="00F10151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聖人為使信友們恢複敬主的事，煞費苦心，修建了不少聖堂。後因頒補贖法，使背教而自新的人能重入聖教懷抱，引起了極大的糾紛。他所定的補贖原則，是寬猛相濟的，可是主張「嚴正」的人認為太寬大，主張「寬容」的人又嫌太嚴厲，聖人成了雙方攻擊的目標，造成混亂的狀態。</w:t>
      </w:r>
    </w:p>
    <w:p w:rsidR="00F10151" w:rsidRPr="0069780A" w:rsidRDefault="00F10151" w:rsidP="00F10151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當時羅馬皇帝馬克森爵殘虐成性，藉口維持治安，而誣指聖人對地方製造了不安定，應負責任，下令把他充軍遠方。聖人受了顛沛流離之苦，於三Ｏ九年逝世。</w:t>
      </w:r>
    </w:p>
    <w:p w:rsidR="00DA6ECF" w:rsidRDefault="00DA6ECF">
      <w:bookmarkStart w:id="0" w:name="_GoBack"/>
      <w:bookmarkEnd w:id="0"/>
    </w:p>
    <w:sectPr w:rsidR="00DA6ECF" w:rsidSect="00623258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0A" w:rsidRDefault="00F10151" w:rsidP="006978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80A" w:rsidRDefault="00F101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0A" w:rsidRDefault="00F10151" w:rsidP="006978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780A" w:rsidRDefault="00F101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51"/>
    <w:rsid w:val="00623258"/>
    <w:rsid w:val="00DA6ECF"/>
    <w:rsid w:val="00F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01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51"/>
  </w:style>
  <w:style w:type="character" w:styleId="PageNumber">
    <w:name w:val="page number"/>
    <w:basedOn w:val="DefaultParagraphFont"/>
    <w:uiPriority w:val="99"/>
    <w:semiHidden/>
    <w:unhideWhenUsed/>
    <w:rsid w:val="00F101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01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51"/>
  </w:style>
  <w:style w:type="character" w:styleId="PageNumber">
    <w:name w:val="page number"/>
    <w:basedOn w:val="DefaultParagraphFont"/>
    <w:uiPriority w:val="99"/>
    <w:semiHidden/>
    <w:unhideWhenUsed/>
    <w:rsid w:val="00F1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Macintosh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2016-01-08T09:17:00Z</dcterms:created>
  <dcterms:modified xsi:type="dcterms:W3CDTF">2016-01-08T09:17:00Z</dcterms:modified>
</cp:coreProperties>
</file>