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22" w:rsidRPr="00965A22" w:rsidRDefault="00965A22" w:rsidP="00965A22">
      <w:pPr>
        <w:widowControl/>
        <w:shd w:val="clear" w:color="auto" w:fill="FFFFFF"/>
        <w:spacing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965A22">
        <w:rPr>
          <w:rFonts w:asciiTheme="majorEastAsia" w:eastAsiaTheme="majorEastAsia" w:hAnsiTheme="majorEastAsia" w:cs="Times New Roman"/>
          <w:color w:val="444444"/>
          <w:kern w:val="0"/>
          <w:szCs w:val="24"/>
        </w:rPr>
        <w:t>7/1</w:t>
      </w:r>
    </w:p>
    <w:p w:rsidR="00965A22" w:rsidRPr="00965A22" w:rsidRDefault="00965A22" w:rsidP="00965A22">
      <w:pPr>
        <w:widowControl/>
        <w:shd w:val="clear" w:color="auto" w:fill="FFFFFF"/>
        <w:spacing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</w:p>
    <w:p w:rsidR="00965A22" w:rsidRPr="00965A22" w:rsidRDefault="00965A22" w:rsidP="00965A22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965A22">
        <w:rPr>
          <w:rFonts w:asciiTheme="majorEastAsia" w:eastAsiaTheme="majorEastAsia" w:hAnsiTheme="majorEastAsia" w:cs="微軟正黑體" w:hint="eastAsia"/>
          <w:b/>
          <w:bCs/>
          <w:color w:val="444444"/>
          <w:kern w:val="0"/>
          <w:szCs w:val="24"/>
        </w:rPr>
        <w:t>聖雷孟</w:t>
      </w:r>
      <w:proofErr w:type="gramStart"/>
      <w:r w:rsidRPr="00965A22">
        <w:rPr>
          <w:rFonts w:asciiTheme="majorEastAsia" w:eastAsiaTheme="majorEastAsia" w:hAnsiTheme="majorEastAsia" w:cs="微軟正黑體" w:hint="eastAsia"/>
          <w:b/>
          <w:bCs/>
          <w:color w:val="444444"/>
          <w:kern w:val="0"/>
          <w:szCs w:val="24"/>
        </w:rPr>
        <w:t>（</w:t>
      </w:r>
      <w:proofErr w:type="gramEnd"/>
      <w:r w:rsidRPr="00965A22">
        <w:rPr>
          <w:rFonts w:asciiTheme="majorEastAsia" w:eastAsiaTheme="majorEastAsia" w:hAnsiTheme="majorEastAsia" w:cs="Times New Roman"/>
          <w:b/>
          <w:bCs/>
          <w:color w:val="444444"/>
          <w:kern w:val="0"/>
          <w:szCs w:val="24"/>
        </w:rPr>
        <w:t xml:space="preserve">St. Raymond of </w:t>
      </w:r>
      <w:proofErr w:type="spellStart"/>
      <w:r w:rsidRPr="00965A22">
        <w:rPr>
          <w:rFonts w:asciiTheme="majorEastAsia" w:eastAsiaTheme="majorEastAsia" w:hAnsiTheme="majorEastAsia" w:cs="Times New Roman"/>
          <w:b/>
          <w:bCs/>
          <w:color w:val="444444"/>
          <w:kern w:val="0"/>
          <w:szCs w:val="24"/>
        </w:rPr>
        <w:t>Penafort</w:t>
      </w:r>
      <w:proofErr w:type="spellEnd"/>
      <w:proofErr w:type="gramStart"/>
      <w:r w:rsidRPr="00965A22">
        <w:rPr>
          <w:rFonts w:asciiTheme="majorEastAsia" w:eastAsiaTheme="majorEastAsia" w:hAnsiTheme="majorEastAsia" w:cs="微軟正黑體" w:hint="eastAsia"/>
          <w:b/>
          <w:bCs/>
          <w:color w:val="444444"/>
          <w:kern w:val="0"/>
          <w:szCs w:val="24"/>
        </w:rPr>
        <w:t>）</w:t>
      </w:r>
      <w:proofErr w:type="gramEnd"/>
      <w:r w:rsidRPr="00965A22">
        <w:rPr>
          <w:rFonts w:asciiTheme="majorEastAsia" w:eastAsiaTheme="majorEastAsia" w:hAnsiTheme="majorEastAsia" w:cs="微軟正黑體" w:hint="eastAsia"/>
          <w:b/>
          <w:bCs/>
          <w:color w:val="444444"/>
          <w:kern w:val="0"/>
          <w:szCs w:val="24"/>
        </w:rPr>
        <w:t>告</w:t>
      </w:r>
      <w:proofErr w:type="gramStart"/>
      <w:r w:rsidRPr="00965A22">
        <w:rPr>
          <w:rFonts w:asciiTheme="majorEastAsia" w:eastAsiaTheme="majorEastAsia" w:hAnsiTheme="majorEastAsia" w:cs="微軟正黑體" w:hint="eastAsia"/>
          <w:b/>
          <w:bCs/>
          <w:color w:val="444444"/>
          <w:kern w:val="0"/>
          <w:szCs w:val="24"/>
        </w:rPr>
        <w:t>解主</w:t>
      </w:r>
      <w:r w:rsidRPr="00965A22">
        <w:rPr>
          <w:rFonts w:asciiTheme="majorEastAsia" w:eastAsiaTheme="majorEastAsia" w:hAnsiTheme="majorEastAsia" w:cs="新細明體"/>
          <w:b/>
          <w:bCs/>
          <w:color w:val="444444"/>
          <w:kern w:val="0"/>
          <w:szCs w:val="24"/>
        </w:rPr>
        <w:t>保</w:t>
      </w:r>
      <w:proofErr w:type="gramEnd"/>
    </w:p>
    <w:p w:rsidR="00965A22" w:rsidRPr="00965A22" w:rsidRDefault="00965A22" w:rsidP="00965A22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聖雷孟生於一一七五年，出身西班牙，</w:t>
      </w:r>
      <w:proofErr w:type="gramStart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德學兼優</w:t>
      </w:r>
      <w:proofErr w:type="gramEnd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。年二十歲已任哲學教授。三十歲時，往波</w:t>
      </w:r>
      <w:proofErr w:type="gramStart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羅日專攻教律和</w:t>
      </w:r>
      <w:proofErr w:type="gramEnd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普法，得博士學位，</w:t>
      </w:r>
      <w:proofErr w:type="gramStart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成為教律的</w:t>
      </w:r>
      <w:proofErr w:type="gramEnd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權威。著有《良心判斷案件綱要》。並專輯歷代教宗通</w:t>
      </w:r>
      <w:proofErr w:type="gramStart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諭</w:t>
      </w:r>
      <w:proofErr w:type="gramEnd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，對於教會有極大的貢獻。四十五歲，入多明我會。初學時期，他謙卑自下，請長上</w:t>
      </w:r>
      <w:proofErr w:type="gramStart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罰補贖，以賠</w:t>
      </w:r>
      <w:proofErr w:type="gramEnd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補過去教學方面的缺陷，長上果然「准予所請」，命</w:t>
      </w:r>
      <w:proofErr w:type="gramStart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他撰述</w:t>
      </w:r>
      <w:proofErr w:type="gramEnd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一部良心案件的專輯，</w:t>
      </w:r>
      <w:proofErr w:type="gramStart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供聽告</w:t>
      </w:r>
      <w:proofErr w:type="gramEnd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解神父和倫理學家參考。《良心判斷案件綱要》即因此而出。聖人也參加各項傳教工作：</w:t>
      </w:r>
      <w:proofErr w:type="gramStart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講道勸人</w:t>
      </w:r>
      <w:proofErr w:type="gramEnd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、勸化異教徒、猶太人和慕爾人。聖人除</w:t>
      </w:r>
      <w:proofErr w:type="gramStart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照顧被慕爾</w:t>
      </w:r>
      <w:proofErr w:type="gramEnd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人擄掠的信友，</w:t>
      </w:r>
      <w:proofErr w:type="gramStart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還同聖伯</w:t>
      </w:r>
      <w:proofErr w:type="gramEnd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多</w:t>
      </w:r>
      <w:proofErr w:type="gramStart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祿諾拉谷</w:t>
      </w:r>
      <w:proofErr w:type="gramEnd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創立了</w:t>
      </w:r>
      <w:proofErr w:type="gramStart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瑪</w:t>
      </w:r>
      <w:proofErr w:type="gramEnd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利</w:t>
      </w:r>
      <w:proofErr w:type="gramStart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亞贖虜會</w:t>
      </w:r>
      <w:proofErr w:type="gramEnd"/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，贖回了無數被擄的信友</w:t>
      </w:r>
      <w:r w:rsidRPr="00965A22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965A22" w:rsidRPr="00965A22" w:rsidRDefault="00965A22" w:rsidP="00965A22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教宗額我略九</w:t>
      </w:r>
      <w:proofErr w:type="gramStart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世</w:t>
      </w:r>
      <w:proofErr w:type="gramEnd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，召他去羅馬教廷供職，並請他</w:t>
      </w:r>
      <w:proofErr w:type="gramStart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做聽告</w:t>
      </w:r>
      <w:proofErr w:type="gramEnd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解司鐸。聖人奉旨，將一一五</w:t>
      </w:r>
      <w:proofErr w:type="gramStart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Ｏ</w:t>
      </w:r>
      <w:proofErr w:type="gramEnd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年後歷代教宗的通</w:t>
      </w:r>
      <w:proofErr w:type="gramStart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諭</w:t>
      </w:r>
      <w:proofErr w:type="gramEnd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專輯成書。在一九一七年版的聖教法典公布以前，聖人的著作為歷代教會法學一致公認的權威</w:t>
      </w:r>
      <w:proofErr w:type="gramStart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教律書</w:t>
      </w:r>
      <w:proofErr w:type="gramEnd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。聖人除供職教廷外，曾一度返故鄉</w:t>
      </w:r>
      <w:proofErr w:type="gramStart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傳教聽告解</w:t>
      </w:r>
      <w:proofErr w:type="gramEnd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，勸化無數罪人。一二三八年，多明我會總會特派代表往西班牙通知他已當選該會總會長，聖人大驚，堅決推辭不過。接任後，對本會組織、</w:t>
      </w:r>
      <w:proofErr w:type="gramStart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會士靈修</w:t>
      </w:r>
      <w:proofErr w:type="gramEnd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、工作規律，頗多建樹。兩年後，辭去總會長職務，其時聖人年六十五歲。以後三十四年內，他</w:t>
      </w:r>
      <w:proofErr w:type="gramStart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致力攻斥異端</w:t>
      </w:r>
      <w:proofErr w:type="gramEnd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，</w:t>
      </w:r>
      <w:r w:rsidRPr="00965A22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勸化西班牙的慕爾人。為了執行這項計劃，他命聖多瑪斯撰述了《斥異教徒》的不朽名著</w:t>
      </w:r>
      <w:r w:rsidRPr="00965A22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965A22" w:rsidRPr="00965A22" w:rsidRDefault="00965A22" w:rsidP="00965A22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聖人又享有</w:t>
      </w:r>
      <w:proofErr w:type="gramStart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顯行神蹟</w:t>
      </w:r>
      <w:proofErr w:type="gramEnd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的</w:t>
      </w:r>
      <w:proofErr w:type="gramStart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特</w:t>
      </w:r>
      <w:proofErr w:type="gramEnd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恩，其中最受人傳誦的，是橫渡海洋的神</w:t>
      </w:r>
      <w:proofErr w:type="gramStart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蹟</w:t>
      </w:r>
      <w:proofErr w:type="gramEnd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。那時聖人伴</w:t>
      </w:r>
      <w:proofErr w:type="gramStart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詹姆士王往地中海</w:t>
      </w:r>
      <w:proofErr w:type="gramEnd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的瑪約加島。</w:t>
      </w:r>
      <w:proofErr w:type="gramStart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詹姆</w:t>
      </w:r>
      <w:proofErr w:type="gramEnd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士生活放蕩，隨提出了悔改的諾言，但到了島上，故態復萌，聖雷孟大怒而去。</w:t>
      </w:r>
      <w:proofErr w:type="gramStart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王帝不准</w:t>
      </w:r>
      <w:proofErr w:type="gramEnd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。並傳旨凡將船隻借與聖人使用的，立即處死。聖人大踏步跨上海面，將自己的大氅鋪下，當作船舶，將衣角</w:t>
      </w:r>
      <w:proofErr w:type="gramStart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紮在竿上</w:t>
      </w:r>
      <w:proofErr w:type="gramEnd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作風帆。瑪約加島距巴塞羅那城有一百六十里之遙。聖人踏大氅上，飄浮海面，神風吹送，快捷異常，竟以六小時，安然渡過海面，抵達目的地。聖人拾起大氅，</w:t>
      </w:r>
      <w:proofErr w:type="gramStart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幹無滴水</w:t>
      </w:r>
      <w:proofErr w:type="gramEnd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，照常披在身上，返回修院。聖人於一二七五年逝世，享年百歲</w:t>
      </w:r>
      <w:bookmarkStart w:id="0" w:name="_GoBack"/>
      <w:bookmarkEnd w:id="0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，因為聖人</w:t>
      </w:r>
      <w:proofErr w:type="gramStart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在聽告解</w:t>
      </w:r>
      <w:proofErr w:type="gramEnd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的職務上，</w:t>
      </w:r>
      <w:proofErr w:type="gramStart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極</w:t>
      </w:r>
      <w:proofErr w:type="gramEnd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享盛名，後世</w:t>
      </w:r>
      <w:proofErr w:type="gramStart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便奉他為告</w:t>
      </w:r>
      <w:proofErr w:type="gramEnd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解</w:t>
      </w:r>
      <w:proofErr w:type="gramStart"/>
      <w:r w:rsidRPr="00965A22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的主保</w:t>
      </w:r>
      <w:proofErr w:type="gramEnd"/>
      <w:r w:rsidRPr="00965A22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D65CA1" w:rsidRPr="00965A22" w:rsidRDefault="00965A22">
      <w:pPr>
        <w:rPr>
          <w:rFonts w:asciiTheme="majorEastAsia" w:eastAsiaTheme="majorEastAsia" w:hAnsiTheme="majorEastAsia"/>
          <w:szCs w:val="24"/>
        </w:rPr>
      </w:pPr>
    </w:p>
    <w:sectPr w:rsidR="00D65CA1" w:rsidRPr="00965A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22"/>
    <w:rsid w:val="00965A22"/>
    <w:rsid w:val="00A63745"/>
    <w:rsid w:val="00D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DC997-94DE-4559-A5DB-151EB71C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65A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965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2016-01-03T06:14:00Z</dcterms:created>
  <dcterms:modified xsi:type="dcterms:W3CDTF">2016-01-03T06:14:00Z</dcterms:modified>
</cp:coreProperties>
</file>