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71" w:rsidRPr="00206271" w:rsidRDefault="00206271" w:rsidP="00206271">
      <w:pPr>
        <w:jc w:val="both"/>
        <w:rPr>
          <w:rFonts w:ascii="新細明體" w:eastAsia="新細明體" w:hAnsi="Calibri" w:cs="Times New Roman"/>
        </w:rPr>
      </w:pPr>
      <w:r w:rsidRPr="00206271">
        <w:rPr>
          <w:rFonts w:ascii="新細明體" w:eastAsia="新細明體" w:hAnsi="Calibri" w:cs="Times New Roman"/>
        </w:rPr>
        <w:t>20/2</w:t>
      </w:r>
    </w:p>
    <w:p w:rsidR="00206271" w:rsidRPr="00206271" w:rsidRDefault="00206271" w:rsidP="00206271">
      <w:pPr>
        <w:jc w:val="both"/>
        <w:rPr>
          <w:rFonts w:ascii="新細明體" w:eastAsia="新細明體" w:hAnsi="Calibri" w:cs="Times New Roman"/>
        </w:rPr>
      </w:pPr>
    </w:p>
    <w:p w:rsidR="00206271" w:rsidRPr="00206271" w:rsidRDefault="00206271" w:rsidP="00206271">
      <w:pPr>
        <w:jc w:val="both"/>
        <w:rPr>
          <w:rFonts w:ascii="新細明體" w:eastAsia="新細明體" w:hAnsi="Calibri" w:cs="Times New Roman" w:hint="eastAsia"/>
          <w:b/>
        </w:rPr>
      </w:pPr>
      <w:r w:rsidRPr="00206271">
        <w:rPr>
          <w:rFonts w:ascii="新細明體" w:eastAsia="新細明體" w:hAnsi="Calibri" w:cs="Times New Roman" w:hint="eastAsia"/>
          <w:b/>
        </w:rPr>
        <w:t xml:space="preserve">聖弟拉諾、聖柴諾波等殉道者（SS. </w:t>
      </w:r>
      <w:proofErr w:type="spellStart"/>
      <w:r w:rsidRPr="00206271">
        <w:rPr>
          <w:rFonts w:ascii="新細明體" w:eastAsia="新細明體" w:hAnsi="Calibri" w:cs="Times New Roman" w:hint="eastAsia"/>
          <w:b/>
        </w:rPr>
        <w:t>Tyrannio</w:t>
      </w:r>
      <w:proofErr w:type="spellEnd"/>
      <w:r w:rsidRPr="00206271">
        <w:rPr>
          <w:rFonts w:ascii="新細明體" w:eastAsia="新細明體" w:hAnsi="Calibri" w:cs="Times New Roman" w:hint="eastAsia"/>
          <w:b/>
        </w:rPr>
        <w:t xml:space="preserve">, </w:t>
      </w:r>
      <w:proofErr w:type="spellStart"/>
      <w:r w:rsidRPr="00206271">
        <w:rPr>
          <w:rFonts w:ascii="新細明體" w:eastAsia="新細明體" w:hAnsi="Calibri" w:cs="Times New Roman" w:hint="eastAsia"/>
          <w:b/>
        </w:rPr>
        <w:t>Zenobius</w:t>
      </w:r>
      <w:proofErr w:type="spellEnd"/>
      <w:r w:rsidRPr="00206271">
        <w:rPr>
          <w:rFonts w:ascii="新細明體" w:eastAsia="新細明體" w:hAnsi="Calibri" w:cs="Times New Roman" w:hint="eastAsia"/>
          <w:b/>
        </w:rPr>
        <w:t xml:space="preserve"> and other Martyrs）</w:t>
      </w:r>
    </w:p>
    <w:p w:rsidR="00206271" w:rsidRPr="00206271" w:rsidRDefault="00206271" w:rsidP="00206271">
      <w:pPr>
        <w:jc w:val="both"/>
        <w:rPr>
          <w:rFonts w:ascii="新細明體" w:eastAsia="新細明體" w:hAnsi="Calibri" w:cs="Times New Roman"/>
        </w:rPr>
      </w:pPr>
    </w:p>
    <w:p w:rsidR="00206271" w:rsidRPr="00206271" w:rsidRDefault="00206271" w:rsidP="00206271">
      <w:pPr>
        <w:jc w:val="both"/>
        <w:rPr>
          <w:rFonts w:ascii="新細明體" w:eastAsia="新細明體" w:hAnsi="Calibri" w:cs="Times New Roman"/>
        </w:rPr>
      </w:pPr>
      <w:r w:rsidRPr="00206271">
        <w:rPr>
          <w:rFonts w:ascii="新細明體" w:eastAsia="新細明體" w:hAnsi="Calibri" w:cs="Times New Roman" w:hint="eastAsia"/>
        </w:rPr>
        <w:t>聖教歷史家歐瑟巴曾記述了一段他目睹的英勇事蹟：</w:t>
      </w:r>
    </w:p>
    <w:p w:rsidR="00206271" w:rsidRPr="00206271" w:rsidRDefault="00206271" w:rsidP="00206271">
      <w:pPr>
        <w:jc w:val="both"/>
        <w:rPr>
          <w:rFonts w:ascii="新細明體" w:eastAsia="新細明體" w:hAnsi="Calibri" w:cs="Times New Roman"/>
        </w:rPr>
      </w:pPr>
    </w:p>
    <w:p w:rsidR="00206271" w:rsidRPr="00206271" w:rsidRDefault="00206271" w:rsidP="00206271">
      <w:pPr>
        <w:jc w:val="both"/>
        <w:rPr>
          <w:rFonts w:ascii="新細明體" w:eastAsia="新細明體" w:hAnsi="Calibri" w:cs="Times New Roman"/>
        </w:rPr>
      </w:pPr>
      <w:r w:rsidRPr="00206271">
        <w:rPr>
          <w:rFonts w:ascii="新細明體" w:eastAsia="新細明體" w:hAnsi="Calibri" w:cs="Times New Roman" w:hint="eastAsia"/>
        </w:rPr>
        <w:t>三Ｏ四年，很多埃及人在巴勒斯坦和提洛居住，信奉聖教。被捕後，飽受鞭笞酷刑，並移列廣場，供豹、熊、野豬、野牛等攻襲。這些野獸，早已吃慣人血，一見了人，就撲上去吞噬。但是那一天，當牠們一見埃及烈士，卻畏縮不前，不肯傷害基督的衛道者。有時，牠們雖向前猛撲，但一到烈士身旁，就縮回利爪，這樣一連好幾次，旁觀者莫不嘖嘖稱奇。</w:t>
      </w:r>
    </w:p>
    <w:p w:rsidR="00206271" w:rsidRPr="00206271" w:rsidRDefault="00206271" w:rsidP="00206271">
      <w:pPr>
        <w:jc w:val="both"/>
        <w:rPr>
          <w:rFonts w:ascii="新細明體" w:eastAsia="新細明體" w:hAnsi="Calibri" w:cs="Times New Roman"/>
        </w:rPr>
      </w:pPr>
    </w:p>
    <w:p w:rsidR="00206271" w:rsidRPr="00206271" w:rsidRDefault="00206271" w:rsidP="00206271">
      <w:pPr>
        <w:jc w:val="both"/>
        <w:rPr>
          <w:rFonts w:ascii="新細明體" w:eastAsia="新細明體" w:hAnsi="Calibri" w:cs="Times New Roman"/>
        </w:rPr>
      </w:pPr>
      <w:r w:rsidRPr="00206271">
        <w:rPr>
          <w:rFonts w:ascii="新細明體" w:eastAsia="新細明體" w:hAnsi="Calibri" w:cs="Times New Roman" w:hint="eastAsia"/>
        </w:rPr>
        <w:t>面對著這種驚心動魄的場面，烈士們都坦然無畏，其中有幾個也很年輕。有一個十餘歲的少年，面對著一群張牙舞爪的豹熊，高舉雙臂，做十字形，一些不動聲色。另有幾位烈士，供怒牛蹂躪，但奇怪得很，這些牛一走近他們身旁，蹄腳踏地，不肯近前。人們用燒紅的鐵棒刺牠們，還是不肯移動寸步</w:t>
      </w:r>
      <w:bookmarkStart w:id="0" w:name="_GoBack"/>
      <w:bookmarkEnd w:id="0"/>
      <w:r w:rsidRPr="00206271">
        <w:rPr>
          <w:rFonts w:ascii="新細明體" w:eastAsia="新細明體" w:hAnsi="Calibri" w:cs="Times New Roman" w:hint="eastAsia"/>
        </w:rPr>
        <w:t>；刑吏無計可施，就用利刃刺殺了烈士們，有幾個活活被打死，或用火燒死。</w:t>
      </w:r>
    </w:p>
    <w:p w:rsidR="00206271" w:rsidRPr="00206271" w:rsidRDefault="00206271" w:rsidP="00206271">
      <w:pPr>
        <w:jc w:val="both"/>
        <w:rPr>
          <w:rFonts w:ascii="新細明體" w:eastAsia="新細明體" w:hAnsi="Calibri" w:cs="Times New Roman"/>
        </w:rPr>
      </w:pPr>
    </w:p>
    <w:p w:rsidR="009D361B" w:rsidRPr="00206271" w:rsidRDefault="00206271" w:rsidP="00206271">
      <w:pPr>
        <w:jc w:val="both"/>
      </w:pPr>
      <w:r w:rsidRPr="00206271">
        <w:rPr>
          <w:rFonts w:ascii="新細明體" w:eastAsia="新細明體" w:hAnsi="Calibri" w:cs="Times New Roman" w:hint="eastAsia"/>
        </w:rPr>
        <w:t>本日紀念的聖人，除上述殉道烈士外，還有提洛主教聖弟拉諾。他當時曾鼓勵烈士為主致命。六年後被捕，投入河中淹死。</w:t>
      </w:r>
    </w:p>
    <w:sectPr w:rsidR="009D361B" w:rsidRPr="00206271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7A"/>
    <w:rsid w:val="00206271"/>
    <w:rsid w:val="003131BF"/>
    <w:rsid w:val="003649B5"/>
    <w:rsid w:val="003D2068"/>
    <w:rsid w:val="004B0D7A"/>
    <w:rsid w:val="0057763B"/>
    <w:rsid w:val="00623258"/>
    <w:rsid w:val="00955A26"/>
    <w:rsid w:val="009D361B"/>
    <w:rsid w:val="00A6176B"/>
    <w:rsid w:val="00AC22ED"/>
    <w:rsid w:val="00BA5C2E"/>
    <w:rsid w:val="00D277BB"/>
    <w:rsid w:val="00F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C980D56-75CA-4F1D-BEE7-C4EFA999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VoiceOfMary</cp:lastModifiedBy>
  <cp:revision>2</cp:revision>
  <dcterms:created xsi:type="dcterms:W3CDTF">2021-02-04T03:31:00Z</dcterms:created>
  <dcterms:modified xsi:type="dcterms:W3CDTF">2021-02-04T03:31:00Z</dcterms:modified>
</cp:coreProperties>
</file>