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1/2</w:t>
      </w:r>
    </w:p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b/>
          <w:bCs/>
          <w:color w:val="444444"/>
        </w:rPr>
        <w:t xml:space="preserve">聖女彼利其特（St. </w:t>
      </w:r>
      <w:proofErr w:type="spellStart"/>
      <w:r w:rsidRPr="004F2752">
        <w:rPr>
          <w:rFonts w:ascii="新細明體" w:eastAsia="新細明體" w:hAnsi="Calibri" w:cs="Times New Roman" w:hint="eastAsia"/>
          <w:b/>
          <w:bCs/>
          <w:color w:val="444444"/>
        </w:rPr>
        <w:t>Brigid</w:t>
      </w:r>
      <w:proofErr w:type="spellEnd"/>
      <w:r w:rsidRPr="004F2752">
        <w:rPr>
          <w:rFonts w:ascii="新細明體" w:eastAsia="新細明體" w:hAnsi="Calibri" w:cs="Times New Roman" w:hint="eastAsia"/>
          <w:b/>
          <w:bCs/>
          <w:color w:val="444444"/>
        </w:rPr>
        <w:t>）童貞</w:t>
      </w:r>
    </w:p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聖女彼利其特是愛爾蘭最負盛名的聖人之一，與聖巴特利爵同稱為愛爾蘭教會的柱石。聖女幼時，父親派她往農場搬運牛油。聖女將她的牛油全部送給窮人，空手回家。但到了家裡，揭開布囊，牛油原封不動在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。到適婚之年，父母打算為她擇偶。聖女在堂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，當著主教面前，宣誓守貞，她的手恰巧擱在教堂木柱上；這根木柱，從該時起，至今保持青翠的色澤。一千五百年來，始終不變色，恍如新近砍下的樹木一般，堪稱奇蹟。</w:t>
      </w:r>
    </w:p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聖女見父母強迫她出嫁，求主賜她容貎化研為醜，果然不久，她的一隻眼珠爆裂。父母見她志不可奪，於是答允她出家修道。她所顯的神蹟多不勝數。她把一桶啤酒供應十八個教堂：自建定聖體瞻禮起在全部復活季節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，桶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啤酒，取用不竭。一個痳瘋女子向她求施牛乳，聖女因無牛乳，就給她一些清水，清水當場變成牛乳，痳瘋女喝了，霍然痊癒。聖女某日不慎撞破頭部，傷口有鮮血流出，這血滴</w:t>
      </w:r>
      <w:bookmarkStart w:id="0" w:name="_GoBack"/>
      <w:bookmarkEnd w:id="0"/>
      <w:r w:rsidRPr="004F2752">
        <w:rPr>
          <w:rFonts w:ascii="新細明體" w:eastAsia="新細明體" w:hAnsi="Calibri" w:cs="Times New Roman" w:hint="eastAsia"/>
          <w:color w:val="444444"/>
        </w:rPr>
        <w:t>在兩個啞婦身上，她們頓時會開口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話。</w:t>
      </w:r>
    </w:p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某日，聖女與一位同院修女談述耶穌的聖愛與天國的福樂。這位修女自幼雙目失明，大家談得很是興奮，通宵達旦，不知東方之既白，聖女抬頭，見旭日東升，毫光萬道，不禁喟然嘆息她的同伴無福享受這些大自然的美景。她就俯首祈禱，一轉眼間，那同伴突見美麗的曉日，萬紫千紅的花卉，都映入她的眼簾，她不禁呆得目瞪口張。過了一會兒，她鎮靜地對聖女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：「敬愛的院長，請你賜我雙目如前一樣失明，因為我的肉眼看見了幻虛的塵世，我的神目就不能像以前一樣清楚認識天主的美善了。」聖女再俯首默禱，那修女的雙目又失明了。</w:t>
      </w:r>
    </w:p>
    <w:p w:rsidR="004B0D7A" w:rsidRPr="004F2752" w:rsidRDefault="004B0D7A" w:rsidP="004B0D7A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在聖女居住的修院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，有一堆火始終焚燒著；一般稱為「彼利其特之火。」那並不是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，這堆火是不可能熄滅的，那是因為院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修女，為了紀念聖女起見，日夜小心加添木柴，不讓這堆火熄滅。所以從聖女逝世時起，「彼利其特之火」一連數百年，從未熄滅。聖女在世時，院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共有二十位修女，每人一日輪流擔任加添木柴。自聖女逝世時起，她的職位虛懸，未選他人填補，只有十九位修女照料「彼利其特之火」；每次第十九位修女加好了木柴，她循例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道：「彼利其特，今夜輪到你了，你自己照料這堆火吧。」所以第二十夜，這堆火是沒有人照料的。但到了第三天早晨，仍是熊熊蓬勃。這段生動的軼事，至今為人津津樂道。聖女約於五二五年離世升天。</w:t>
      </w:r>
    </w:p>
    <w:p w:rsidR="009D361B" w:rsidRDefault="009D361B"/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annotate TC Regular">
    <w:panose1 w:val="03000500000000000000"/>
    <w:charset w:val="51"/>
    <w:family w:val="auto"/>
    <w:pitch w:val="variable"/>
    <w:sig w:usb0="A00002FF" w:usb1="7ACF7C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7A"/>
    <w:rsid w:val="004B0D7A"/>
    <w:rsid w:val="00623258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2016-01-21T09:15:00Z</dcterms:created>
  <dcterms:modified xsi:type="dcterms:W3CDTF">2016-01-21T09:17:00Z</dcterms:modified>
</cp:coreProperties>
</file>